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309" w:rsidRDefault="00763309" w:rsidP="00763309">
      <w:pPr>
        <w:spacing w:line="276" w:lineRule="auto"/>
        <w:ind w:right="-180"/>
        <w:jc w:val="center"/>
        <w:rPr>
          <w:rFonts w:ascii="Times New Roman" w:hAnsi="Times New Roman"/>
          <w:sz w:val="28"/>
          <w:szCs w:val="28"/>
        </w:rPr>
      </w:pPr>
      <w:r w:rsidRPr="00763309">
        <w:rPr>
          <w:rFonts w:ascii="Times New Roman" w:hAnsi="Times New Roman" w:cs="Times New Roman"/>
          <w:sz w:val="28"/>
          <w:szCs w:val="28"/>
          <w:lang w:eastAsia="ko-KR"/>
        </w:rPr>
        <w:t xml:space="preserve">CHƯƠNG TRÌNH THĂM </w:t>
      </w:r>
      <w:r w:rsidRPr="00763309">
        <w:rPr>
          <w:rFonts w:ascii="Times New Roman" w:hAnsi="Times New Roman"/>
          <w:sz w:val="28"/>
          <w:szCs w:val="28"/>
        </w:rPr>
        <w:t>ĐẠI HỌC JOONGBU, KHU CAMPUS GEUMSAN</w:t>
      </w:r>
    </w:p>
    <w:p w:rsidR="00763309" w:rsidRPr="00763309" w:rsidRDefault="00763309" w:rsidP="00763309">
      <w:pPr>
        <w:spacing w:line="276" w:lineRule="auto"/>
        <w:ind w:right="-180"/>
        <w:jc w:val="center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/>
          <w:sz w:val="28"/>
          <w:szCs w:val="28"/>
        </w:rPr>
        <w:t>04/01/2015-10/1/2015</w:t>
      </w: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5"/>
        <w:gridCol w:w="5928"/>
        <w:gridCol w:w="2463"/>
      </w:tblGrid>
      <w:tr w:rsidR="00763309" w:rsidRPr="005B6CC9" w:rsidTr="00763309">
        <w:trPr>
          <w:trHeight w:val="395"/>
        </w:trPr>
        <w:tc>
          <w:tcPr>
            <w:tcW w:w="619" w:type="pct"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6CC9">
              <w:rPr>
                <w:rFonts w:ascii="Times New Roman" w:hAnsi="Times New Roman"/>
                <w:b/>
                <w:sz w:val="24"/>
                <w:szCs w:val="24"/>
              </w:rPr>
              <w:t>NGÀY</w:t>
            </w:r>
          </w:p>
        </w:tc>
        <w:tc>
          <w:tcPr>
            <w:tcW w:w="3095" w:type="pct"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6CC9">
              <w:rPr>
                <w:rFonts w:ascii="Times New Roman" w:hAnsi="Times New Roman"/>
                <w:b/>
                <w:sz w:val="24"/>
                <w:szCs w:val="24"/>
              </w:rPr>
              <w:t>LỊCH TRÌNH</w:t>
            </w:r>
          </w:p>
        </w:tc>
        <w:tc>
          <w:tcPr>
            <w:tcW w:w="1286" w:type="pct"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6CC9"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763309" w:rsidRPr="005B6CC9" w:rsidTr="00763309">
        <w:trPr>
          <w:trHeight w:val="323"/>
        </w:trPr>
        <w:tc>
          <w:tcPr>
            <w:tcW w:w="619" w:type="pct"/>
            <w:vMerge w:val="restart"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5B6CC9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Thứ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3095" w:type="pc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sân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bay, di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chuyển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Khu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Campus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Geumsan</w:t>
            </w:r>
            <w:proofErr w:type="spellEnd"/>
          </w:p>
        </w:tc>
        <w:tc>
          <w:tcPr>
            <w:tcW w:w="1286" w:type="pc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Xe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trường</w:t>
            </w:r>
            <w:proofErr w:type="spellEnd"/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khu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Campus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Geumsan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bố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trí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KTX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nghỉ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ngơi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6CC9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người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phòng</w:t>
            </w:r>
            <w:proofErr w:type="spellEnd"/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tối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Tại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trường</w:t>
            </w:r>
            <w:proofErr w:type="spellEnd"/>
          </w:p>
        </w:tc>
      </w:tr>
      <w:tr w:rsidR="00763309" w:rsidRPr="005B6CC9" w:rsidTr="00763309">
        <w:tc>
          <w:tcPr>
            <w:tcW w:w="619" w:type="pct"/>
            <w:vMerge w:val="restart"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5B6CC9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Thứ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</w:t>
            </w:r>
            <w:proofErr w:type="spellEnd"/>
          </w:p>
        </w:tc>
        <w:tc>
          <w:tcPr>
            <w:tcW w:w="3095" w:type="pc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1286" w:type="pc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Tại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trường</w:t>
            </w:r>
            <w:proofErr w:type="spellEnd"/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Gặp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Hiệu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trưởng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tham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quan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Đại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học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Joongbu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khu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Campus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Geumsan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trưa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nghỉ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ngơi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Tại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trường</w:t>
            </w:r>
            <w:proofErr w:type="spellEnd"/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thảo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chuyên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đề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Chế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giáo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dục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Hàn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tối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Tại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trường</w:t>
            </w:r>
            <w:proofErr w:type="spellEnd"/>
          </w:p>
        </w:tc>
      </w:tr>
      <w:tr w:rsidR="00763309" w:rsidRPr="005B6CC9" w:rsidTr="00763309">
        <w:tc>
          <w:tcPr>
            <w:tcW w:w="619" w:type="pct"/>
            <w:vMerge w:val="restart"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5B6CC9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Thứ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tư</w:t>
            </w:r>
            <w:proofErr w:type="spellEnd"/>
          </w:p>
        </w:tc>
        <w:tc>
          <w:tcPr>
            <w:tcW w:w="3095" w:type="pc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1286" w:type="pc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Tại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trường</w:t>
            </w:r>
            <w:proofErr w:type="spellEnd"/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thảo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chuyên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đề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Tìm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hiểu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hóa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Hàn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CC9">
              <w:rPr>
                <w:rFonts w:ascii="Times New Roman" w:hAnsi="Times New Roman"/>
                <w:sz w:val="24"/>
                <w:szCs w:val="24"/>
              </w:rPr>
              <w:t xml:space="preserve">Di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chuyển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từ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Geum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san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làng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truyền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Jeonju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trưa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CC9">
              <w:rPr>
                <w:rFonts w:ascii="Times New Roman" w:hAnsi="Times New Roman"/>
                <w:sz w:val="24"/>
                <w:szCs w:val="24"/>
              </w:rPr>
              <w:t xml:space="preserve">Tour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do</w:t>
            </w:r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rPr>
          <w:trHeight w:val="188"/>
        </w:trPr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CC9">
              <w:rPr>
                <w:rFonts w:ascii="Times New Roman" w:hAnsi="Times New Roman"/>
                <w:sz w:val="24"/>
                <w:szCs w:val="24"/>
              </w:rPr>
              <w:t xml:space="preserve">Di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chuyển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từ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làng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truyền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Jeonju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Geumsan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tối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Tại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trường</w:t>
            </w:r>
            <w:proofErr w:type="spellEnd"/>
          </w:p>
        </w:tc>
      </w:tr>
      <w:tr w:rsidR="00763309" w:rsidRPr="005B6CC9" w:rsidTr="00763309">
        <w:tc>
          <w:tcPr>
            <w:tcW w:w="619" w:type="pct"/>
            <w:vMerge w:val="restart"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5B6CC9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Thứ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3095" w:type="pc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1286" w:type="pc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Tại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trường</w:t>
            </w:r>
            <w:proofErr w:type="spellEnd"/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Hội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thảo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chuyên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đề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Hợp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tác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lĩnh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vực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giáo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dục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trưa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CC9">
              <w:rPr>
                <w:rFonts w:ascii="Times New Roman" w:hAnsi="Times New Roman"/>
                <w:sz w:val="24"/>
                <w:szCs w:val="24"/>
              </w:rPr>
              <w:t xml:space="preserve">Si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chuyển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từ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Geumsan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Shudeoksa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Tham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quan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hóa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Shudeoksa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CC9">
              <w:rPr>
                <w:rFonts w:ascii="Times New Roman" w:hAnsi="Times New Roman"/>
                <w:sz w:val="24"/>
                <w:szCs w:val="24"/>
              </w:rPr>
              <w:t xml:space="preserve">Di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chuyển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khu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Campus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Geumsan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tối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Tại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trường</w:t>
            </w:r>
            <w:proofErr w:type="spellEnd"/>
          </w:p>
        </w:tc>
      </w:tr>
      <w:tr w:rsidR="00763309" w:rsidRPr="005B6CC9" w:rsidTr="00763309">
        <w:tc>
          <w:tcPr>
            <w:tcW w:w="619" w:type="pct"/>
            <w:vMerge w:val="restart"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5B6CC9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Thứ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sáu</w:t>
            </w:r>
            <w:proofErr w:type="spellEnd"/>
          </w:p>
        </w:tc>
        <w:tc>
          <w:tcPr>
            <w:tcW w:w="3095" w:type="pc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1286" w:type="pc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CC9">
              <w:rPr>
                <w:rFonts w:ascii="Times New Roman" w:hAnsi="Times New Roman"/>
                <w:sz w:val="24"/>
                <w:szCs w:val="24"/>
              </w:rPr>
              <w:t xml:space="preserve">Di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chuyển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từ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khu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Campus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Geumsan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bãi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tắm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biển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Daecheon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Tắm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biển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thời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gian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do</w:t>
            </w:r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khu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Campus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Geumsan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c>
          <w:tcPr>
            <w:tcW w:w="619" w:type="pct"/>
            <w:vMerge w:val="restart"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5B6CC9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Thứ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bảy</w:t>
            </w:r>
            <w:proofErr w:type="spellEnd"/>
          </w:p>
        </w:tc>
        <w:tc>
          <w:tcPr>
            <w:tcW w:w="3095" w:type="pc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1286" w:type="pc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Pr="005B6CC9">
              <w:rPr>
                <w:rFonts w:ascii="Times New Roman" w:hAnsi="Times New Roman"/>
                <w:sz w:val="24"/>
                <w:szCs w:val="24"/>
              </w:rPr>
              <w:t>ổng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kết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chương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tham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quan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Trao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giấy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chứng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nhận</w:t>
            </w:r>
            <w:proofErr w:type="spellEnd"/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CC9">
              <w:rPr>
                <w:rFonts w:ascii="Times New Roman" w:hAnsi="Times New Roman"/>
                <w:sz w:val="24"/>
                <w:szCs w:val="24"/>
              </w:rPr>
              <w:t xml:space="preserve">Di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chuyển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từ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Campus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Geumsan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Campus Seoul (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Thành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phố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Goyang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Tham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quan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khu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Campus Seoul</w:t>
            </w:r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Tham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quan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hóa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thành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phố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Seoul: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Cung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Kyeung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</w:t>
            </w:r>
            <w:r w:rsidRPr="005B6CC9">
              <w:rPr>
                <w:rFonts w:ascii="Times New Roman" w:hAnsi="Times New Roman"/>
                <w:sz w:val="24"/>
                <w:szCs w:val="24"/>
              </w:rPr>
              <w:t>uk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Cổng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Gwanghwa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Nơi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ở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Khách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sạn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</w:t>
            </w:r>
            <w:r w:rsidRPr="005B6CC9">
              <w:rPr>
                <w:rFonts w:ascii="Times New Roman" w:hAnsi="Times New Roman"/>
                <w:sz w:val="24"/>
                <w:szCs w:val="24"/>
              </w:rPr>
              <w:t>angnam</w:t>
            </w:r>
            <w:proofErr w:type="spellEnd"/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Tham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quan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do</w:t>
            </w:r>
          </w:p>
        </w:tc>
        <w:tc>
          <w:tcPr>
            <w:tcW w:w="1286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Chợ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Dong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Dae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Mun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Myong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>-dong</w:t>
            </w:r>
          </w:p>
        </w:tc>
      </w:tr>
      <w:tr w:rsidR="00763309" w:rsidRPr="005B6CC9" w:rsidTr="00763309">
        <w:tc>
          <w:tcPr>
            <w:tcW w:w="619" w:type="pct"/>
            <w:vMerge w:val="restart"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5B6CC9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CN</w:t>
            </w:r>
          </w:p>
        </w:tc>
        <w:tc>
          <w:tcPr>
            <w:tcW w:w="3095" w:type="pc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1286" w:type="pc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á</w:t>
            </w:r>
            <w:r w:rsidRPr="005B6CC9">
              <w:rPr>
                <w:rFonts w:ascii="Times New Roman" w:hAnsi="Times New Roman"/>
                <w:sz w:val="24"/>
                <w:szCs w:val="24"/>
              </w:rPr>
              <w:t>ng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tại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khách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sạn</w:t>
            </w:r>
            <w:proofErr w:type="spellEnd"/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Tham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quan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viện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Sky Art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toàn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nhà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63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tầng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3309" w:rsidRPr="005B6CC9" w:rsidTr="00763309">
        <w:tc>
          <w:tcPr>
            <w:tcW w:w="619" w:type="pct"/>
            <w:vMerge/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CC9">
              <w:rPr>
                <w:rFonts w:ascii="Times New Roman" w:hAnsi="Times New Roman"/>
                <w:sz w:val="24"/>
                <w:szCs w:val="24"/>
              </w:rPr>
              <w:t xml:space="preserve">Di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chuyển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ra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sân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bay Incheon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286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763309" w:rsidRPr="005B6CC9" w:rsidRDefault="00763309" w:rsidP="006050A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Kết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thúc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lịch</w:t>
            </w:r>
            <w:proofErr w:type="spellEnd"/>
            <w:r w:rsidRPr="005B6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6CC9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</w:p>
        </w:tc>
      </w:tr>
    </w:tbl>
    <w:p w:rsidR="00763309" w:rsidRPr="00EF59B0" w:rsidRDefault="00763309" w:rsidP="00763309">
      <w:pPr>
        <w:spacing w:line="276" w:lineRule="auto"/>
        <w:ind w:right="-180"/>
        <w:rPr>
          <w:rFonts w:ascii="Times New Roman" w:hAnsi="Times New Roman" w:cs="Times New Roman"/>
          <w:b/>
          <w:sz w:val="26"/>
          <w:szCs w:val="26"/>
          <w:lang w:eastAsia="ko-KR"/>
        </w:rPr>
      </w:pPr>
    </w:p>
    <w:p w:rsidR="00763309" w:rsidRPr="00245D5E" w:rsidRDefault="00763309" w:rsidP="00763309">
      <w:pPr>
        <w:spacing w:line="276" w:lineRule="auto"/>
        <w:ind w:right="-180"/>
        <w:rPr>
          <w:rFonts w:ascii="Times New Roman" w:hAnsi="Times New Roman" w:cs="Times New Roman"/>
          <w:i/>
          <w:szCs w:val="26"/>
          <w:lang w:eastAsia="ko-KR"/>
        </w:rPr>
      </w:pPr>
      <w:r w:rsidRPr="00EF59B0">
        <w:rPr>
          <w:rFonts w:ascii="Times New Roman" w:hAnsi="Times New Roman" w:cs="Times New Roman"/>
          <w:i/>
          <w:szCs w:val="26"/>
          <w:lang w:val="vi-VN" w:eastAsia="ko-KR"/>
        </w:rPr>
        <w:lastRenderedPageBreak/>
        <w:t>Ghi chú: Lịch trình có thể thay đổi dựa vào sự thỏa thuận điều chỉnh của hai bên và tùy theo điều kiện thực tế</w:t>
      </w:r>
      <w:r>
        <w:rPr>
          <w:rFonts w:ascii="Times New Roman" w:hAnsi="Times New Roman" w:cs="Times New Roman"/>
          <w:i/>
          <w:szCs w:val="26"/>
          <w:lang w:eastAsia="ko-KR"/>
        </w:rPr>
        <w:t>.</w:t>
      </w:r>
    </w:p>
    <w:p w:rsidR="00AC1E68" w:rsidRDefault="00763309" w:rsidP="00763309">
      <w:r>
        <w:rPr>
          <w:rFonts w:ascii="Times New Roman" w:hAnsi="Times New Roman" w:cs="Times New Roman"/>
          <w:i/>
          <w:sz w:val="26"/>
          <w:szCs w:val="26"/>
          <w:lang w:val="vi-VN" w:eastAsia="ko-KR"/>
        </w:rPr>
        <w:br w:type="page"/>
      </w:r>
    </w:p>
    <w:sectPr w:rsidR="00AC1E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309"/>
    <w:rsid w:val="00763309"/>
    <w:rsid w:val="00AC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309"/>
    <w:pPr>
      <w:spacing w:after="0" w:line="240" w:lineRule="auto"/>
    </w:pPr>
    <w:rPr>
      <w:rFonts w:ascii="VNI-Times" w:eastAsia="Batang" w:hAnsi="VNI-Times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3309"/>
    <w:pPr>
      <w:spacing w:after="200" w:line="276" w:lineRule="auto"/>
      <w:ind w:left="720"/>
      <w:contextualSpacing/>
    </w:pPr>
    <w:rPr>
      <w:rFonts w:ascii="Calibri" w:eastAsia="Malgun Gothic" w:hAnsi="Calibri" w:cs="Times New Roman"/>
      <w:sz w:val="22"/>
      <w:szCs w:val="22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309"/>
    <w:pPr>
      <w:spacing w:after="0" w:line="240" w:lineRule="auto"/>
    </w:pPr>
    <w:rPr>
      <w:rFonts w:ascii="VNI-Times" w:eastAsia="Batang" w:hAnsi="VNI-Times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3309"/>
    <w:pPr>
      <w:spacing w:after="200" w:line="276" w:lineRule="auto"/>
      <w:ind w:left="720"/>
      <w:contextualSpacing/>
    </w:pPr>
    <w:rPr>
      <w:rFonts w:ascii="Calibri" w:eastAsia="Malgun Gothic" w:hAnsi="Calibri" w:cs="Times New Roman"/>
      <w:sz w:val="22"/>
      <w:szCs w:val="22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245</Words>
  <Characters>1398</Characters>
  <Application>Microsoft Office Word</Application>
  <DocSecurity>0</DocSecurity>
  <Lines>11</Lines>
  <Paragraphs>3</Paragraphs>
  <ScaleCrop>false</ScaleCrop>
  <Company>Sky123.Org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2015-12-07T05:49:00Z</dcterms:created>
  <dcterms:modified xsi:type="dcterms:W3CDTF">2015-12-07T05:53:00Z</dcterms:modified>
</cp:coreProperties>
</file>